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CB5A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79B01070" w14:textId="77777777"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273833C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547E7A06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131C214F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3936811B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B03C57E" w14:textId="26C5A6F7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E049FC">
        <w:rPr>
          <w:rFonts w:ascii="Arial" w:hAnsi="Arial" w:cs="Arial"/>
          <w:b w:val="0"/>
          <w:i/>
          <w:sz w:val="20"/>
          <w:szCs w:val="20"/>
        </w:rPr>
        <w:t>4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E049FC">
        <w:rPr>
          <w:rFonts w:ascii="Arial" w:hAnsi="Arial" w:cs="Arial"/>
          <w:b w:val="0"/>
          <w:i/>
          <w:sz w:val="20"/>
          <w:szCs w:val="20"/>
        </w:rPr>
        <w:t>3</w:t>
      </w:r>
    </w:p>
    <w:p w14:paraId="5ABC6710" w14:textId="77777777" w:rsidR="0077377C" w:rsidRPr="0077377C" w:rsidRDefault="0077377C" w:rsidP="0077377C"/>
    <w:p w14:paraId="08CAA70F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6177A08C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556FA3E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4CAFF2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6AAA7053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27A40A1A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B245B2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1CC949CC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7120E927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195B36C2" w14:textId="1AF2D329" w:rsidR="00E049FC" w:rsidRPr="00653598" w:rsidRDefault="00B23FA1" w:rsidP="00E049FC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653598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653598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483393654"/>
      <w:r w:rsidRPr="00653598">
        <w:rPr>
          <w:rFonts w:ascii="Arial" w:hAnsi="Arial" w:cs="Arial"/>
          <w:b/>
          <w:bCs/>
          <w:sz w:val="20"/>
          <w:szCs w:val="20"/>
        </w:rPr>
        <w:t>fabryczn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653598">
        <w:rPr>
          <w:rFonts w:ascii="Arial" w:hAnsi="Arial" w:cs="Arial"/>
          <w:b/>
          <w:bCs/>
          <w:sz w:val="20"/>
          <w:szCs w:val="20"/>
        </w:rPr>
        <w:t xml:space="preserve">e nowego samochodu typu </w:t>
      </w:r>
      <w:r w:rsidR="00E049FC">
        <w:rPr>
          <w:rFonts w:ascii="Arial" w:hAnsi="Arial" w:cs="Arial"/>
          <w:b/>
          <w:bCs/>
          <w:sz w:val="20"/>
          <w:szCs w:val="20"/>
        </w:rPr>
        <w:t>VAN L2 H1</w:t>
      </w:r>
    </w:p>
    <w:p w14:paraId="3CADBD78" w14:textId="5B506AC5" w:rsidR="00B23FA1" w:rsidRPr="00653598" w:rsidRDefault="00B23FA1" w:rsidP="00B23FA1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6D5DF2FF" w14:textId="77777777" w:rsidR="006D7BDD" w:rsidRDefault="006D7BDD" w:rsidP="00B23FA1">
      <w:pPr>
        <w:rPr>
          <w:rFonts w:ascii="Arial" w:hAnsi="Arial" w:cs="Arial"/>
          <w:b/>
          <w:i/>
          <w:sz w:val="20"/>
          <w:szCs w:val="20"/>
        </w:rPr>
      </w:pPr>
    </w:p>
    <w:p w14:paraId="48401F7D" w14:textId="77777777" w:rsidR="005735F1" w:rsidRDefault="005735F1" w:rsidP="00AB6E56">
      <w:pPr>
        <w:rPr>
          <w:rFonts w:ascii="Arial" w:hAnsi="Arial" w:cs="Arial"/>
          <w:b/>
          <w:i/>
          <w:sz w:val="20"/>
          <w:szCs w:val="20"/>
        </w:rPr>
      </w:pPr>
    </w:p>
    <w:p w14:paraId="5F04EC2E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E57E85" w14:textId="77777777" w:rsidR="00EF4FB8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</w:t>
      </w:r>
      <w:r w:rsidR="005735F1" w:rsidRPr="00CE7C7D">
        <w:rPr>
          <w:rFonts w:ascii="Arial" w:hAnsi="Arial" w:cs="Arial"/>
          <w:sz w:val="20"/>
          <w:szCs w:val="20"/>
        </w:rPr>
        <w:t>. 15 ust 1 pkt 1-11 Regulaminu.</w:t>
      </w:r>
    </w:p>
    <w:p w14:paraId="6D2B6BC8" w14:textId="77777777" w:rsidR="00CE7C7D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</w:t>
      </w:r>
      <w:r w:rsidR="0094025F" w:rsidRPr="00CE7C7D">
        <w:rPr>
          <w:rFonts w:ascii="Arial" w:hAnsi="Arial" w:cs="Arial"/>
          <w:sz w:val="20"/>
          <w:szCs w:val="20"/>
        </w:rPr>
        <w:t>rt. 15 ust. 2</w:t>
      </w:r>
      <w:r w:rsidR="005735F1" w:rsidRPr="00CE7C7D">
        <w:rPr>
          <w:rFonts w:ascii="Arial" w:hAnsi="Arial" w:cs="Arial"/>
          <w:sz w:val="20"/>
          <w:szCs w:val="20"/>
        </w:rPr>
        <w:t xml:space="preserve"> pkt 1 Regulaminu</w:t>
      </w:r>
      <w:r w:rsidRPr="00CE7C7D">
        <w:rPr>
          <w:rFonts w:ascii="Arial" w:hAnsi="Arial" w:cs="Arial"/>
          <w:sz w:val="20"/>
          <w:szCs w:val="20"/>
        </w:rPr>
        <w:t>.</w:t>
      </w:r>
    </w:p>
    <w:p w14:paraId="02E1DE0A" w14:textId="2950BA80" w:rsidR="00CE7C7D" w:rsidRPr="00CE7C7D" w:rsidRDefault="00CE7C7D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B23FA1">
        <w:rPr>
          <w:rFonts w:ascii="Arial" w:hAnsi="Arial" w:cs="Arial"/>
          <w:sz w:val="20"/>
          <w:szCs w:val="20"/>
        </w:rPr>
        <w:t xml:space="preserve">2022 r. </w:t>
      </w:r>
      <w:r w:rsidRPr="00CE7C7D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(Dz.U. 2022 poz. 835).</w:t>
      </w:r>
    </w:p>
    <w:p w14:paraId="157EDFE9" w14:textId="77777777" w:rsidR="00CE7C7D" w:rsidRPr="00CE7C7D" w:rsidRDefault="00CE7C7D" w:rsidP="00CE7C7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42CACA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5968AD5E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1FCFCF95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5B5835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538AE7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46262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B2189" w14:textId="77777777"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14:paraId="3D323EB1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4B9BCF70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3371CBF0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FA97E45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145DECDE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7254C548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sectPr w:rsidR="00EF4FB8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193809339">
    <w:abstractNumId w:val="2"/>
  </w:num>
  <w:num w:numId="2" w16cid:durableId="665016439">
    <w:abstractNumId w:val="0"/>
  </w:num>
  <w:num w:numId="3" w16cid:durableId="143990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3B9"/>
    <w:rsid w:val="000E17AD"/>
    <w:rsid w:val="001451E4"/>
    <w:rsid w:val="00185697"/>
    <w:rsid w:val="001D5AAC"/>
    <w:rsid w:val="001E2AC9"/>
    <w:rsid w:val="002112EC"/>
    <w:rsid w:val="00227FF0"/>
    <w:rsid w:val="002648EF"/>
    <w:rsid w:val="00283C9D"/>
    <w:rsid w:val="00343AED"/>
    <w:rsid w:val="00357D73"/>
    <w:rsid w:val="003D3469"/>
    <w:rsid w:val="00483F5C"/>
    <w:rsid w:val="00492E82"/>
    <w:rsid w:val="004F15DF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B7AB3"/>
    <w:rsid w:val="007C38D0"/>
    <w:rsid w:val="00813CA2"/>
    <w:rsid w:val="008449BF"/>
    <w:rsid w:val="0094025F"/>
    <w:rsid w:val="00A26F7E"/>
    <w:rsid w:val="00AB6E56"/>
    <w:rsid w:val="00B23FA1"/>
    <w:rsid w:val="00BB5CC6"/>
    <w:rsid w:val="00BB7A9B"/>
    <w:rsid w:val="00C623A6"/>
    <w:rsid w:val="00CC4CDB"/>
    <w:rsid w:val="00CE7C7D"/>
    <w:rsid w:val="00D61AD8"/>
    <w:rsid w:val="00E049FC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E36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7C7D"/>
    <w:pPr>
      <w:spacing w:before="100" w:beforeAutospacing="1" w:after="100" w:afterAutospacing="1"/>
    </w:pPr>
  </w:style>
  <w:style w:type="paragraph" w:customStyle="1" w:styleId="Standard">
    <w:name w:val="Standard"/>
    <w:rsid w:val="00B23FA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</cp:lastModifiedBy>
  <cp:revision>9</cp:revision>
  <dcterms:created xsi:type="dcterms:W3CDTF">2016-09-20T08:43:00Z</dcterms:created>
  <dcterms:modified xsi:type="dcterms:W3CDTF">2023-11-06T12:33:00Z</dcterms:modified>
</cp:coreProperties>
</file>